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E9" w:rsidRP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תאריך: </w:t>
      </w:r>
      <w:r>
        <w:rPr>
          <w:rFonts w:ascii="Arial" w:eastAsia="Times New Roman" w:hAnsi="Arial" w:cs="Arial" w:hint="cs"/>
          <w:color w:val="000000"/>
          <w:sz w:val="20"/>
          <w:szCs w:val="20"/>
          <w:rtl/>
        </w:rPr>
        <w:t>01/11/2017</w:t>
      </w:r>
    </w:p>
    <w:p w:rsid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> </w:t>
      </w:r>
    </w:p>
    <w:p w:rsid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E53DE9" w:rsidRP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E53DE9" w:rsidRP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E53DE9">
        <w:rPr>
          <w:rFonts w:ascii="Arial" w:eastAsia="Times New Roman" w:hAnsi="Arial" w:cs="Arial"/>
          <w:color w:val="000000"/>
          <w:sz w:val="20"/>
          <w:szCs w:val="20"/>
          <w:u w:val="single"/>
          <w:rtl/>
        </w:rPr>
        <w:t>הנדון: "</w:t>
      </w:r>
      <w:r w:rsidRPr="00E53DE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rtl/>
        </w:rPr>
        <w:t xml:space="preserve">שם </w:t>
      </w:r>
      <w:r>
        <w:rPr>
          <w:rFonts w:ascii="Arial" w:eastAsia="Times New Roman" w:hAnsi="Arial" w:cs="Arial" w:hint="cs"/>
          <w:b/>
          <w:bCs/>
          <w:color w:val="000000"/>
          <w:sz w:val="20"/>
          <w:szCs w:val="20"/>
          <w:u w:val="single"/>
          <w:rtl/>
        </w:rPr>
        <w:t>העובד</w:t>
      </w:r>
      <w:r w:rsidRPr="00E53DE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rtl/>
        </w:rPr>
        <w:t>" – הודעה על סיום העסקה</w:t>
      </w:r>
    </w:p>
    <w:p w:rsidR="00E53DE9" w:rsidRP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> </w:t>
      </w:r>
    </w:p>
    <w:p w:rsid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>בהמשך לשיחתך עם "שם</w:t>
      </w:r>
      <w:r>
        <w:rPr>
          <w:rFonts w:ascii="Arial" w:eastAsia="Times New Roman" w:hAnsi="Arial" w:cs="Arial" w:hint="cs"/>
          <w:color w:val="000000"/>
          <w:sz w:val="20"/>
          <w:szCs w:val="20"/>
          <w:rtl/>
        </w:rPr>
        <w:t xml:space="preserve"> הבעלים של העסק\המפטר</w:t>
      </w:r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>" מיום 01/01/201</w:t>
      </w:r>
      <w:r>
        <w:rPr>
          <w:rFonts w:ascii="Arial" w:eastAsia="Times New Roman" w:hAnsi="Arial" w:cs="Arial" w:hint="cs"/>
          <w:color w:val="000000"/>
          <w:sz w:val="20"/>
          <w:szCs w:val="20"/>
          <w:rtl/>
        </w:rPr>
        <w:t>7</w:t>
      </w:r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>, לצערנו, אנו מודיעים לך על סיום יחסי עובד- מעביד.</w:t>
      </w:r>
    </w:p>
    <w:p w:rsidR="00E53DE9" w:rsidRP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>סיום עבודתך בחברה ייכנס לתוקף על פי האמור בהסכם ההעסקה אשר נחתם אתך ובהתאם לחובתנו למתן </w:t>
      </w:r>
      <w:r w:rsidRPr="00E53DE9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t>הודעה מוקדמת</w:t>
      </w:r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, בתוך חודש מיום זה, קרי </w:t>
      </w:r>
      <w:r>
        <w:rPr>
          <w:rFonts w:ascii="Arial" w:eastAsia="Times New Roman" w:hAnsi="Arial" w:cs="Arial" w:hint="cs"/>
          <w:color w:val="000000"/>
          <w:sz w:val="20"/>
          <w:szCs w:val="20"/>
        </w:rPr>
        <w:t>XXX</w:t>
      </w:r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. </w:t>
      </w:r>
    </w:p>
    <w:p w:rsid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E53DE9" w:rsidRP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  <w:proofErr w:type="spellStart"/>
      <w:r>
        <w:rPr>
          <w:rFonts w:ascii="Arial" w:eastAsia="Times New Roman" w:hAnsi="Arial" w:cs="Arial" w:hint="cs"/>
          <w:color w:val="000000"/>
          <w:sz w:val="20"/>
          <w:szCs w:val="20"/>
          <w:rtl/>
        </w:rPr>
        <w:t>הינך</w:t>
      </w:r>
      <w:proofErr w:type="spellEnd"/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מתבקש להמשיך ולמלא את משימותיך בארגון עד ליום זה.</w:t>
      </w:r>
    </w:p>
    <w:p w:rsidR="00E53DE9" w:rsidRP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> </w:t>
      </w:r>
    </w:p>
    <w:p w:rsidR="00E53DE9" w:rsidRP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>אני מאחל  לך הצלחה בהמשך דרכך.</w:t>
      </w:r>
    </w:p>
    <w:p w:rsidR="00E53DE9" w:rsidRP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> </w:t>
      </w:r>
    </w:p>
    <w:p w:rsidR="00E53DE9" w:rsidRP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> </w:t>
      </w:r>
    </w:p>
    <w:p w:rsidR="00E53DE9" w:rsidRP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> </w:t>
      </w:r>
    </w:p>
    <w:p w:rsidR="00E53DE9" w:rsidRP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>בברכה,</w:t>
      </w:r>
    </w:p>
    <w:p w:rsidR="00E53DE9" w:rsidRPr="00E53DE9" w:rsidRDefault="00E53DE9" w:rsidP="00E53DE9">
      <w:pPr>
        <w:spacing w:after="0" w:line="400" w:lineRule="atLeast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"שם </w:t>
      </w:r>
      <w:r>
        <w:rPr>
          <w:rFonts w:ascii="Arial" w:eastAsia="Times New Roman" w:hAnsi="Arial" w:cs="Arial" w:hint="cs"/>
          <w:color w:val="000000"/>
          <w:sz w:val="20"/>
          <w:szCs w:val="20"/>
          <w:rtl/>
        </w:rPr>
        <w:t>המפטר</w:t>
      </w:r>
      <w:bookmarkStart w:id="0" w:name="_GoBack"/>
      <w:bookmarkEnd w:id="0"/>
      <w:r w:rsidRPr="00E53DE9">
        <w:rPr>
          <w:rFonts w:ascii="Arial" w:eastAsia="Times New Roman" w:hAnsi="Arial" w:cs="Arial"/>
          <w:color w:val="000000"/>
          <w:sz w:val="20"/>
          <w:szCs w:val="20"/>
          <w:rtl/>
        </w:rPr>
        <w:t>"</w:t>
      </w:r>
    </w:p>
    <w:p w:rsidR="006E33B2" w:rsidRDefault="006E33B2">
      <w:pPr>
        <w:rPr>
          <w:rFonts w:hint="cs"/>
          <w:rtl/>
        </w:rPr>
      </w:pPr>
    </w:p>
    <w:sectPr w:rsidR="006E33B2" w:rsidSect="00B264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E9"/>
    <w:rsid w:val="006E33B2"/>
    <w:rsid w:val="009A05E2"/>
    <w:rsid w:val="00B2647E"/>
    <w:rsid w:val="00E5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AF5F"/>
  <w15:chartTrackingRefBased/>
  <w15:docId w15:val="{EE8505F7-BA51-428C-8C9C-5F66752C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תמיר אשכנזי</dc:creator>
  <cp:keywords/>
  <dc:description/>
  <cp:lastModifiedBy>תמיר אשכנזי</cp:lastModifiedBy>
  <cp:revision>1</cp:revision>
  <dcterms:created xsi:type="dcterms:W3CDTF">2017-11-23T14:53:00Z</dcterms:created>
  <dcterms:modified xsi:type="dcterms:W3CDTF">2017-11-23T14:55:00Z</dcterms:modified>
</cp:coreProperties>
</file>